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3243"/>
        <w:gridCol w:w="3329"/>
        <w:gridCol w:w="3510"/>
        <w:gridCol w:w="3213"/>
      </w:tblGrid>
      <w:tr w:rsidR="004161F2" w:rsidRPr="00523290" w:rsidTr="009C1771">
        <w:trPr>
          <w:trHeight w:val="242"/>
          <w:jc w:val="center"/>
        </w:trPr>
        <w:tc>
          <w:tcPr>
            <w:tcW w:w="1232" w:type="dxa"/>
            <w:shd w:val="clear" w:color="auto" w:fill="D9D9D9"/>
          </w:tcPr>
          <w:p w:rsidR="004161F2" w:rsidRPr="00523290" w:rsidRDefault="004161F2" w:rsidP="00523290">
            <w:pPr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4161F2" w:rsidRPr="009C1771" w:rsidRDefault="004161F2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009C1771">
              <w:rPr>
                <w:rFonts w:ascii="Bodoni MT Black" w:hAnsi="Bodoni MT Black" w:cstheme="minorHAnsi"/>
                <w:b/>
                <w:sz w:val="22"/>
                <w:szCs w:val="22"/>
              </w:rPr>
              <w:t>(4) Advanced</w:t>
            </w:r>
          </w:p>
        </w:tc>
        <w:tc>
          <w:tcPr>
            <w:tcW w:w="3329" w:type="dxa"/>
            <w:vAlign w:val="center"/>
          </w:tcPr>
          <w:p w:rsidR="004161F2" w:rsidRPr="009C1771" w:rsidRDefault="004161F2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009C1771">
              <w:rPr>
                <w:rFonts w:ascii="Bodoni MT Black" w:hAnsi="Bodoni MT Black" w:cstheme="minorHAnsi"/>
                <w:b/>
                <w:sz w:val="22"/>
                <w:szCs w:val="22"/>
              </w:rPr>
              <w:t>(3) Proficient</w:t>
            </w:r>
          </w:p>
        </w:tc>
        <w:tc>
          <w:tcPr>
            <w:tcW w:w="3510" w:type="dxa"/>
            <w:vAlign w:val="center"/>
          </w:tcPr>
          <w:p w:rsidR="004161F2" w:rsidRPr="009C1771" w:rsidRDefault="004161F2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009C1771">
              <w:rPr>
                <w:rFonts w:ascii="Bodoni MT Black" w:hAnsi="Bodoni MT Black" w:cstheme="minorHAnsi"/>
                <w:b/>
                <w:sz w:val="22"/>
                <w:szCs w:val="22"/>
              </w:rPr>
              <w:t>(2) Developing</w:t>
            </w:r>
          </w:p>
        </w:tc>
        <w:tc>
          <w:tcPr>
            <w:tcW w:w="3213" w:type="dxa"/>
            <w:vAlign w:val="center"/>
          </w:tcPr>
          <w:p w:rsidR="004161F2" w:rsidRPr="009C1771" w:rsidRDefault="004161F2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009C1771">
              <w:rPr>
                <w:rFonts w:ascii="Bodoni MT Black" w:hAnsi="Bodoni MT Black" w:cstheme="minorHAnsi"/>
                <w:b/>
                <w:sz w:val="22"/>
                <w:szCs w:val="22"/>
              </w:rPr>
              <w:t>(1) Emerging</w:t>
            </w:r>
          </w:p>
        </w:tc>
      </w:tr>
      <w:tr w:rsidR="00BD0E23" w:rsidRPr="00523290" w:rsidTr="009C1771">
        <w:trPr>
          <w:cantSplit/>
          <w:trHeight w:val="1134"/>
          <w:jc w:val="center"/>
        </w:trPr>
        <w:tc>
          <w:tcPr>
            <w:tcW w:w="1232" w:type="dxa"/>
            <w:shd w:val="clear" w:color="auto" w:fill="D9D9D9"/>
            <w:textDirection w:val="btLr"/>
          </w:tcPr>
          <w:p w:rsidR="00BD0E23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</w:p>
          <w:p w:rsidR="00BD0E23" w:rsidRPr="00542F7D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</w:p>
          <w:p w:rsidR="00BD0E23" w:rsidRPr="00542F7D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>
              <w:rPr>
                <w:rFonts w:ascii="Bodoni MT Black" w:hAnsi="Bodoni MT Black" w:cs="Bodoni MT Black"/>
              </w:rPr>
              <w:t>Development</w:t>
            </w:r>
          </w:p>
          <w:p w:rsidR="00BD0E23" w:rsidRPr="004C5DE6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0"/>
                <w:szCs w:val="20"/>
              </w:rPr>
            </w:pPr>
          </w:p>
        </w:tc>
        <w:tc>
          <w:tcPr>
            <w:tcW w:w="3243" w:type="dxa"/>
          </w:tcPr>
          <w:p w:rsidR="00BD0E23" w:rsidRPr="004161F2" w:rsidRDefault="00BD0E23" w:rsidP="00A12B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BD0E23" w:rsidRDefault="00AD0DE2" w:rsidP="00BD0E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develops real or imagined experiences or events using relevant descriptive details</w:t>
            </w:r>
          </w:p>
          <w:p w:rsidR="00AD0DE2" w:rsidRDefault="00AD0DE2" w:rsidP="00BD0E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uses narrative techniques</w:t>
            </w:r>
            <w:r w:rsidR="008054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(such as dialogue, pacing, and description) to develop experiences, events, and/or characters</w:t>
            </w:r>
          </w:p>
          <w:p w:rsidR="00AD0DE2" w:rsidRDefault="00AD0DE2" w:rsidP="00BD0E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uses precise words and phrases, relevant descriptive details, and sensory language to capture the action and convey experiences and events</w:t>
            </w:r>
          </w:p>
          <w:p w:rsidR="00664F6E" w:rsidRPr="004161F2" w:rsidRDefault="00664F6E" w:rsidP="00BD0E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includes reflections that address  feelings, thoughts, changes, and new discoveries</w:t>
            </w:r>
          </w:p>
        </w:tc>
        <w:tc>
          <w:tcPr>
            <w:tcW w:w="3329" w:type="dxa"/>
          </w:tcPr>
          <w:p w:rsidR="00BD0E23" w:rsidRPr="004161F2" w:rsidRDefault="00BD0E23" w:rsidP="00BD0E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AD0DE2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develops real or imagined experiences or events using relevant descriptive details</w:t>
            </w:r>
          </w:p>
          <w:p w:rsidR="00AD0DE2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uses narrative techniques(such as dialogue, pacing, and description) to develop experiences, events, and/or characters</w:t>
            </w:r>
          </w:p>
          <w:p w:rsidR="00BD0E23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uses precise words and phrases, relevant descriptive details, and sensory language to capture the action and convey experiences and events</w:t>
            </w:r>
          </w:p>
          <w:p w:rsidR="00664F6E" w:rsidRPr="004161F2" w:rsidRDefault="00664F6E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includes reflections that address feelings, thoughts, changes, and new discoveries</w:t>
            </w:r>
          </w:p>
        </w:tc>
        <w:tc>
          <w:tcPr>
            <w:tcW w:w="3510" w:type="dxa"/>
          </w:tcPr>
          <w:p w:rsidR="00BD0E23" w:rsidRPr="004161F2" w:rsidRDefault="00BD0E23" w:rsidP="00BD0E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AD0DE2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develops real or imagined experiences or events using insufficient descriptive details</w:t>
            </w:r>
          </w:p>
          <w:p w:rsidR="00AD0DE2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inconsistently uses narrative techniques(such as dialogue, pacing, and description) to develop experiences, events, and/or characters</w:t>
            </w:r>
          </w:p>
          <w:p w:rsidR="00F52B0D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inconsistently uses precise words and phrases, relevant descriptive details, and sensory language to capture the action and convey experiences and events</w:t>
            </w:r>
          </w:p>
          <w:p w:rsidR="00664F6E" w:rsidRPr="00F52B0D" w:rsidRDefault="00664F6E" w:rsidP="00664F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attempts to include a reflection </w:t>
            </w:r>
          </w:p>
        </w:tc>
        <w:tc>
          <w:tcPr>
            <w:tcW w:w="3213" w:type="dxa"/>
          </w:tcPr>
          <w:p w:rsidR="00BD0E23" w:rsidRPr="004161F2" w:rsidRDefault="00BD0E23" w:rsidP="00BD0E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AD0DE2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develops real or imagined experiences or events using little or no descriptive details</w:t>
            </w:r>
          </w:p>
          <w:p w:rsidR="00AD0DE2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uses few, if any, narrative techniques(such as dialogue, pacing, and description) to develop experiences, events, and/or characters</w:t>
            </w:r>
          </w:p>
          <w:p w:rsidR="00F52B0D" w:rsidRDefault="00AD0DE2" w:rsidP="00AD0D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uses few, if any, precise words and phrases, relevant descriptive details, and sensory language to capture the action and convey experiences and events</w:t>
            </w:r>
          </w:p>
          <w:p w:rsidR="00664F6E" w:rsidRPr="004161F2" w:rsidRDefault="00664F6E" w:rsidP="00664F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 reflection </w:t>
            </w:r>
          </w:p>
        </w:tc>
      </w:tr>
      <w:tr w:rsidR="00BD0E23" w:rsidRPr="00523290" w:rsidTr="009C1771">
        <w:trPr>
          <w:cantSplit/>
          <w:trHeight w:val="1394"/>
          <w:jc w:val="center"/>
        </w:trPr>
        <w:tc>
          <w:tcPr>
            <w:tcW w:w="1232" w:type="dxa"/>
            <w:shd w:val="clear" w:color="auto" w:fill="D9D9D9"/>
            <w:textDirection w:val="btLr"/>
          </w:tcPr>
          <w:p w:rsidR="00BD0E23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  <w:p w:rsidR="00BD0E23" w:rsidRPr="00542F7D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>
              <w:rPr>
                <w:rFonts w:ascii="Bodoni MT Black" w:hAnsi="Bodoni MT Black" w:cs="Bodoni MT Black"/>
              </w:rPr>
              <w:t>Organiza</w:t>
            </w:r>
            <w:r w:rsidR="00255C09">
              <w:rPr>
                <w:rFonts w:ascii="Bodoni MT Black" w:hAnsi="Bodoni MT Black" w:cs="Bodoni MT Black"/>
              </w:rPr>
              <w:t>t</w:t>
            </w:r>
            <w:r>
              <w:rPr>
                <w:rFonts w:ascii="Bodoni MT Black" w:hAnsi="Bodoni MT Black" w:cs="Bodoni MT Black"/>
              </w:rPr>
              <w:t>ion</w:t>
            </w:r>
          </w:p>
          <w:p w:rsidR="00BD0E23" w:rsidRPr="004C5DE6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0"/>
                <w:szCs w:val="20"/>
              </w:rPr>
            </w:pPr>
          </w:p>
        </w:tc>
        <w:tc>
          <w:tcPr>
            <w:tcW w:w="3243" w:type="dxa"/>
          </w:tcPr>
          <w:p w:rsidR="00BD0E23" w:rsidRPr="004161F2" w:rsidRDefault="00255C09" w:rsidP="00A12B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255C09" w:rsidRDefault="00AD0DE2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engages and orients the reader by establishing a context, a point of view, and, when appropriate, introducing a narrator and/ or characters</w:t>
            </w:r>
          </w:p>
          <w:p w:rsidR="00AD0DE2" w:rsidRDefault="00AD0DE2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organizes an event sequence that unfolds naturally and logically</w:t>
            </w:r>
          </w:p>
          <w:p w:rsidR="00AD0DE2" w:rsidRDefault="00AD0DE2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skillfully uses a variety of transition words, phrases, and/or clauses to convey sequence and signal shifts from one time frame </w:t>
            </w:r>
            <w:r w:rsidR="009C1771">
              <w:rPr>
                <w:rFonts w:asciiTheme="minorHAnsi" w:hAnsiTheme="minorHAnsi" w:cstheme="minorHAnsi"/>
                <w:sz w:val="16"/>
                <w:szCs w:val="16"/>
              </w:rPr>
              <w:t>or setting to another</w:t>
            </w:r>
          </w:p>
          <w:p w:rsidR="009C1771" w:rsidRPr="004161F2" w:rsidRDefault="009C1771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skillfully provides a conclusion that follows from the narrated experiences or events</w:t>
            </w:r>
          </w:p>
        </w:tc>
        <w:tc>
          <w:tcPr>
            <w:tcW w:w="3329" w:type="dxa"/>
          </w:tcPr>
          <w:p w:rsidR="00255C09" w:rsidRPr="004161F2" w:rsidRDefault="00255C09" w:rsidP="00255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engages and orients the reader by establishing a context, a point of view, and, when appropriate, introducing a narrator and/ or characters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organizes an event sequence that unfolds naturally and logically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uses a variety of transition words, phrases, and/or clauses to convey sequence and signal shifts from one time frame or setting to another</w:t>
            </w:r>
          </w:p>
          <w:p w:rsidR="00BD0E23" w:rsidRPr="004161F2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provides a conclusion that follows from the narrated experiences or events</w:t>
            </w:r>
          </w:p>
        </w:tc>
        <w:tc>
          <w:tcPr>
            <w:tcW w:w="3510" w:type="dxa"/>
          </w:tcPr>
          <w:p w:rsidR="00255C09" w:rsidRPr="004161F2" w:rsidRDefault="00255C09" w:rsidP="00255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inconsistently engages and orients the reader by ineffectively establishing a context, a point of view, and, when appropriate, introducing a narrator and/ or characters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inconsistently organizes an event sequence that unfolds naturally and logically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inconsistently uses a variety of transition words, phrases, and/or clauses to convey sequence and signal shifts from one time frame or setting to another</w:t>
            </w:r>
          </w:p>
          <w:p w:rsidR="00BD0E23" w:rsidRPr="004161F2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provides a conclusion that ineffectively follows from the narrated experiences or events</w:t>
            </w:r>
          </w:p>
        </w:tc>
        <w:tc>
          <w:tcPr>
            <w:tcW w:w="3213" w:type="dxa"/>
          </w:tcPr>
          <w:p w:rsidR="00255C09" w:rsidRPr="004161F2" w:rsidRDefault="00255C09" w:rsidP="00255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The writing –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fails to engage and orient the reader by ineffectively establishing a context, a point of view, and, when appropriate, introducing a narrator and/ or characters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fails to organize an event sequence that unfolds naturally and logically</w:t>
            </w:r>
          </w:p>
          <w:p w:rsidR="009C1771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uses few, if any, transition words, phrases, and/or clauses to convey sequence and signal shifts from one time frame or setting to another</w:t>
            </w:r>
          </w:p>
          <w:p w:rsidR="00BD0E23" w:rsidRPr="004161F2" w:rsidRDefault="009C1771" w:rsidP="009C17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may lack a conclusion that  follows from the narrated experiences or events</w:t>
            </w:r>
          </w:p>
        </w:tc>
      </w:tr>
      <w:tr w:rsidR="00BD0E23" w:rsidRPr="00523290" w:rsidTr="009C1771">
        <w:trPr>
          <w:cantSplit/>
          <w:trHeight w:val="1134"/>
          <w:jc w:val="center"/>
        </w:trPr>
        <w:tc>
          <w:tcPr>
            <w:tcW w:w="1232" w:type="dxa"/>
            <w:shd w:val="clear" w:color="auto" w:fill="D9D9D9"/>
            <w:textDirection w:val="btLr"/>
          </w:tcPr>
          <w:p w:rsidR="00BD0E23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  <w:p w:rsidR="00BD0E23" w:rsidRPr="00542F7D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 w:rsidRPr="00542F7D">
              <w:rPr>
                <w:rFonts w:ascii="Bodoni MT Black" w:hAnsi="Bodoni MT Black" w:cs="Bodoni MT Black"/>
              </w:rPr>
              <w:t>Language/</w:t>
            </w:r>
          </w:p>
          <w:p w:rsidR="00BD0E23" w:rsidRPr="00542F7D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 w:rsidRPr="00542F7D">
              <w:rPr>
                <w:rFonts w:ascii="Bodoni MT Black" w:hAnsi="Bodoni MT Black" w:cs="Bodoni MT Black"/>
              </w:rPr>
              <w:t>Conventions</w:t>
            </w:r>
          </w:p>
          <w:p w:rsidR="00BD0E23" w:rsidRPr="00523290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</w:tc>
        <w:tc>
          <w:tcPr>
            <w:tcW w:w="3243" w:type="dxa"/>
          </w:tcPr>
          <w:p w:rsidR="00255C09" w:rsidRPr="004161F2" w:rsidRDefault="00255C09" w:rsidP="00B721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The writing – </w:t>
            </w:r>
          </w:p>
          <w:p w:rsidR="00255C09" w:rsidRPr="004161F2" w:rsidRDefault="00255C09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demonstrates an exemplary command of standard English conventions</w:t>
            </w:r>
          </w:p>
          <w:p w:rsidR="00255C09" w:rsidRPr="004161F2" w:rsidRDefault="00255C09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skillfully employs language and tone appropriate to audience and purpose</w:t>
            </w:r>
          </w:p>
          <w:p w:rsidR="00255C09" w:rsidRPr="004161F2" w:rsidRDefault="00255C09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has sentences that are skillfully constructed with appropriate variety in length and structure </w:t>
            </w:r>
          </w:p>
          <w:p w:rsidR="00BD0E23" w:rsidRPr="004161F2" w:rsidRDefault="00BD0E23" w:rsidP="00364D13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9" w:type="dxa"/>
          </w:tcPr>
          <w:p w:rsidR="00255C09" w:rsidRPr="004161F2" w:rsidRDefault="00255C09" w:rsidP="00255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The writing – </w:t>
            </w:r>
          </w:p>
          <w:p w:rsidR="00255C09" w:rsidRPr="004161F2" w:rsidRDefault="00255C09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demonstrates an command of standard English conventions; errors do not interfere with understanding</w:t>
            </w:r>
          </w:p>
          <w:p w:rsidR="00255C09" w:rsidRPr="004161F2" w:rsidRDefault="00255C09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employs language and tone appropriate to audience and purpose</w:t>
            </w:r>
          </w:p>
          <w:p w:rsidR="00255C09" w:rsidRPr="004161F2" w:rsidRDefault="00255C09" w:rsidP="00255C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has sentences that are generally complete with sufficient variety in length and structure </w:t>
            </w:r>
          </w:p>
          <w:p w:rsidR="00BD0E23" w:rsidRPr="004161F2" w:rsidRDefault="00BD0E23" w:rsidP="00364D13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4161F2" w:rsidRPr="004161F2" w:rsidRDefault="004161F2" w:rsidP="00416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The writing – </w:t>
            </w:r>
          </w:p>
          <w:p w:rsidR="004161F2" w:rsidRPr="004161F2" w:rsidRDefault="004161F2" w:rsidP="004161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demonstrates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limited and/or inconsistent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 command of standard English conventions; errors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may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 interfere with understanding</w:t>
            </w:r>
          </w:p>
          <w:p w:rsidR="004161F2" w:rsidRPr="004161F2" w:rsidRDefault="004161F2" w:rsidP="004161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inconsistently 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employs language and tone appropriate to audience and purpose</w:t>
            </w:r>
          </w:p>
          <w:p w:rsidR="004161F2" w:rsidRPr="004161F2" w:rsidRDefault="004161F2" w:rsidP="004161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has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some 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sentence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formation errors and/or a lack of sentence variety</w:t>
            </w:r>
          </w:p>
          <w:p w:rsidR="00BD0E23" w:rsidRPr="00364D13" w:rsidRDefault="00BD0E23" w:rsidP="00364D13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3" w:type="dxa"/>
          </w:tcPr>
          <w:p w:rsidR="004161F2" w:rsidRPr="004161F2" w:rsidRDefault="004161F2" w:rsidP="004161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The writing – </w:t>
            </w:r>
          </w:p>
          <w:p w:rsidR="004161F2" w:rsidRPr="004161F2" w:rsidRDefault="004161F2" w:rsidP="004161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demonstrates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weak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 command of standard English conventions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errors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 interfere with understanding</w:t>
            </w:r>
          </w:p>
          <w:p w:rsidR="004161F2" w:rsidRPr="004161F2" w:rsidRDefault="004161F2" w:rsidP="004161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employs language and tone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that are in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appropriate to audience and purpose</w:t>
            </w:r>
          </w:p>
          <w:p w:rsidR="00BD0E23" w:rsidRPr="00364D13" w:rsidRDefault="004161F2" w:rsidP="00364D1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 xml:space="preserve">has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frequent and severe </w:t>
            </w:r>
            <w:r w:rsidRPr="004161F2">
              <w:rPr>
                <w:rFonts w:asciiTheme="minorHAnsi" w:hAnsiTheme="minorHAnsi" w:cstheme="minorHAnsi"/>
                <w:sz w:val="16"/>
                <w:szCs w:val="16"/>
              </w:rPr>
              <w:t>sentence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formation errors and/or a lack of sentence variety</w:t>
            </w:r>
          </w:p>
        </w:tc>
      </w:tr>
      <w:tr w:rsidR="00BD0E23" w:rsidRPr="00523290" w:rsidTr="009C1771">
        <w:trPr>
          <w:jc w:val="center"/>
        </w:trPr>
        <w:tc>
          <w:tcPr>
            <w:tcW w:w="1232" w:type="dxa"/>
            <w:shd w:val="clear" w:color="auto" w:fill="D9D9D9"/>
          </w:tcPr>
          <w:p w:rsidR="00BD0E23" w:rsidRDefault="00BD0E23" w:rsidP="00E1016F">
            <w:pPr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BD0E23" w:rsidRPr="00E1016F" w:rsidRDefault="004161F2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32          31            </w:t>
            </w:r>
            <w:r w:rsidR="00670F16">
              <w:rPr>
                <w:rFonts w:ascii="Corbel" w:hAnsi="Corbel"/>
                <w:b/>
                <w:sz w:val="18"/>
                <w:szCs w:val="18"/>
              </w:rPr>
              <w:t>29</w:t>
            </w:r>
          </w:p>
          <w:p w:rsidR="00BD0E23" w:rsidRPr="00E1016F" w:rsidRDefault="00BD0E23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016F">
              <w:rPr>
                <w:rFonts w:ascii="Corbel" w:hAnsi="Corbel"/>
                <w:b/>
                <w:sz w:val="18"/>
                <w:szCs w:val="18"/>
              </w:rPr>
              <w:t>A+             A             A-</w:t>
            </w:r>
          </w:p>
        </w:tc>
        <w:tc>
          <w:tcPr>
            <w:tcW w:w="3329" w:type="dxa"/>
            <w:vAlign w:val="center"/>
          </w:tcPr>
          <w:p w:rsidR="00BD0E23" w:rsidRPr="00E1016F" w:rsidRDefault="00670F16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28            27            26</w:t>
            </w:r>
          </w:p>
          <w:p w:rsidR="00BD0E23" w:rsidRPr="00E1016F" w:rsidRDefault="00BD0E23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sz w:val="18"/>
                <w:szCs w:val="18"/>
              </w:rPr>
            </w:pPr>
            <w:r w:rsidRPr="00E1016F">
              <w:rPr>
                <w:rFonts w:ascii="Corbel" w:hAnsi="Corbel"/>
                <w:b/>
                <w:sz w:val="18"/>
                <w:szCs w:val="18"/>
              </w:rPr>
              <w:t>B+             B             B-</w:t>
            </w:r>
          </w:p>
        </w:tc>
        <w:tc>
          <w:tcPr>
            <w:tcW w:w="3510" w:type="dxa"/>
            <w:vAlign w:val="center"/>
          </w:tcPr>
          <w:p w:rsidR="00BD0E23" w:rsidRPr="00E1016F" w:rsidRDefault="00670F16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25             24            23</w:t>
            </w:r>
          </w:p>
          <w:p w:rsidR="00BD0E23" w:rsidRPr="00E1016F" w:rsidRDefault="00BD0E23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016F">
              <w:rPr>
                <w:rFonts w:ascii="Corbel" w:hAnsi="Corbel"/>
                <w:b/>
                <w:sz w:val="18"/>
                <w:szCs w:val="18"/>
              </w:rPr>
              <w:t>C+             C              C-</w:t>
            </w:r>
          </w:p>
        </w:tc>
        <w:tc>
          <w:tcPr>
            <w:tcW w:w="3213" w:type="dxa"/>
            <w:vAlign w:val="center"/>
          </w:tcPr>
          <w:p w:rsidR="00BD0E23" w:rsidRPr="00E1016F" w:rsidRDefault="00670F16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22            21            20</w:t>
            </w:r>
          </w:p>
          <w:p w:rsidR="00BD0E23" w:rsidRPr="00E1016F" w:rsidRDefault="00BD0E23" w:rsidP="00E1016F">
            <w:pPr>
              <w:shd w:val="clear" w:color="auto" w:fill="FFFFFF"/>
              <w:spacing w:before="150" w:after="150" w:line="240" w:lineRule="atLeast"/>
              <w:jc w:val="center"/>
              <w:rPr>
                <w:rFonts w:ascii="Corbel" w:hAnsi="Corbel"/>
                <w:sz w:val="18"/>
                <w:szCs w:val="18"/>
              </w:rPr>
            </w:pPr>
            <w:r w:rsidRPr="00E1016F">
              <w:rPr>
                <w:rFonts w:ascii="Corbel" w:hAnsi="Corbel"/>
                <w:b/>
                <w:sz w:val="18"/>
                <w:szCs w:val="18"/>
              </w:rPr>
              <w:t>D+           D              D-</w:t>
            </w:r>
          </w:p>
        </w:tc>
      </w:tr>
    </w:tbl>
    <w:p w:rsidR="00FA556E" w:rsidRDefault="00664F6E" w:rsidP="00664F6E">
      <w:pPr>
        <w:jc w:val="center"/>
        <w:rPr>
          <w:sz w:val="16"/>
          <w:szCs w:val="16"/>
        </w:rPr>
      </w:pPr>
      <w:r>
        <w:rPr>
          <w:sz w:val="16"/>
          <w:szCs w:val="16"/>
        </w:rPr>
        <w:t>Adapted from the Delaware Department of Education Narrative Text-Based Writing Rubric for Grade 7</w:t>
      </w:r>
    </w:p>
    <w:sectPr w:rsidR="00FA556E" w:rsidSect="009C1771">
      <w:headerReference w:type="default" r:id="rId7"/>
      <w:pgSz w:w="15840" w:h="12240" w:orient="landscape" w:code="1"/>
      <w:pgMar w:top="36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6E" w:rsidRDefault="00FA556E">
      <w:r>
        <w:separator/>
      </w:r>
    </w:p>
  </w:endnote>
  <w:endnote w:type="continuationSeparator" w:id="0">
    <w:p w:rsidR="00FA556E" w:rsidRDefault="00FA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6E" w:rsidRDefault="00FA556E">
      <w:r>
        <w:separator/>
      </w:r>
    </w:p>
  </w:footnote>
  <w:footnote w:type="continuationSeparator" w:id="0">
    <w:p w:rsidR="00FA556E" w:rsidRDefault="00FA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6E" w:rsidRPr="00F63315" w:rsidRDefault="00FA556E" w:rsidP="00F63315">
    <w:pPr>
      <w:pStyle w:val="Header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 xml:space="preserve">  Name___________________________________________________________________________________    Block_____--_____    Date___________________________________</w:t>
    </w:r>
  </w:p>
  <w:p w:rsidR="00FA556E" w:rsidRPr="00255C09" w:rsidRDefault="00FA556E" w:rsidP="00D30AF6">
    <w:pPr>
      <w:pStyle w:val="Header"/>
      <w:tabs>
        <w:tab w:val="center" w:pos="7200"/>
        <w:tab w:val="left" w:pos="11992"/>
      </w:tabs>
      <w:jc w:val="center"/>
      <w:rPr>
        <w:rFonts w:ascii="Bodoni MT Black" w:hAnsi="Bodoni MT Black" w:cs="Bodoni MT Black"/>
        <w:sz w:val="40"/>
        <w:szCs w:val="40"/>
      </w:rPr>
    </w:pPr>
    <w:r w:rsidRPr="00255C09">
      <w:rPr>
        <w:rFonts w:ascii="Bodoni MT Black" w:hAnsi="Bodoni MT Black" w:cs="Bodoni MT Black"/>
        <w:sz w:val="40"/>
        <w:szCs w:val="40"/>
      </w:rPr>
      <w:t>7</w:t>
    </w:r>
    <w:r w:rsidRPr="00255C09">
      <w:rPr>
        <w:rFonts w:ascii="Bodoni MT Black" w:hAnsi="Bodoni MT Black" w:cs="Bodoni MT Black"/>
        <w:sz w:val="40"/>
        <w:szCs w:val="40"/>
        <w:vertAlign w:val="superscript"/>
      </w:rPr>
      <w:t>th</w:t>
    </w:r>
    <w:r w:rsidRPr="00255C09">
      <w:rPr>
        <w:rFonts w:ascii="Bodoni MT Black" w:hAnsi="Bodoni MT Black" w:cs="Bodoni MT Black"/>
        <w:sz w:val="40"/>
        <w:szCs w:val="40"/>
      </w:rPr>
      <w:t xml:space="preserve"> Grade </w:t>
    </w:r>
    <w:r w:rsidR="00664F6E">
      <w:rPr>
        <w:rFonts w:ascii="Bodoni MT Black" w:hAnsi="Bodoni MT Black" w:cs="Bodoni MT Black"/>
        <w:sz w:val="40"/>
        <w:szCs w:val="40"/>
      </w:rPr>
      <w:t>Memoir</w:t>
    </w:r>
    <w:r w:rsidRPr="00255C09">
      <w:rPr>
        <w:rFonts w:ascii="Bodoni MT Black" w:hAnsi="Bodoni MT Black" w:cs="Bodoni MT Black"/>
        <w:sz w:val="40"/>
        <w:szCs w:val="40"/>
      </w:rPr>
      <w:t xml:space="preserve">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A52"/>
    <w:multiLevelType w:val="hybridMultilevel"/>
    <w:tmpl w:val="87F667B2"/>
    <w:lvl w:ilvl="0" w:tplc="BDBC7F8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77AF"/>
    <w:multiLevelType w:val="hybridMultilevel"/>
    <w:tmpl w:val="4ED8074E"/>
    <w:lvl w:ilvl="0" w:tplc="825A534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2158"/>
    <w:rsid w:val="00042676"/>
    <w:rsid w:val="000B6665"/>
    <w:rsid w:val="000E23C9"/>
    <w:rsid w:val="000E4B8D"/>
    <w:rsid w:val="000F346A"/>
    <w:rsid w:val="001150A7"/>
    <w:rsid w:val="00117502"/>
    <w:rsid w:val="00121AFA"/>
    <w:rsid w:val="00171A91"/>
    <w:rsid w:val="001D4126"/>
    <w:rsid w:val="001E7666"/>
    <w:rsid w:val="00205FB4"/>
    <w:rsid w:val="00241683"/>
    <w:rsid w:val="0025587B"/>
    <w:rsid w:val="00255C09"/>
    <w:rsid w:val="002A7A3A"/>
    <w:rsid w:val="002C60AA"/>
    <w:rsid w:val="002E4C18"/>
    <w:rsid w:val="002F5415"/>
    <w:rsid w:val="0030793C"/>
    <w:rsid w:val="00364D13"/>
    <w:rsid w:val="003673A0"/>
    <w:rsid w:val="004161F2"/>
    <w:rsid w:val="00443DD2"/>
    <w:rsid w:val="004C5DE6"/>
    <w:rsid w:val="004E3C27"/>
    <w:rsid w:val="00523290"/>
    <w:rsid w:val="00542F7D"/>
    <w:rsid w:val="0057792F"/>
    <w:rsid w:val="005D160E"/>
    <w:rsid w:val="005E7BF4"/>
    <w:rsid w:val="0062431F"/>
    <w:rsid w:val="00634E03"/>
    <w:rsid w:val="00664F6E"/>
    <w:rsid w:val="00670F16"/>
    <w:rsid w:val="006F33DC"/>
    <w:rsid w:val="00711B72"/>
    <w:rsid w:val="00724F2A"/>
    <w:rsid w:val="007329BB"/>
    <w:rsid w:val="00736820"/>
    <w:rsid w:val="00745C07"/>
    <w:rsid w:val="00760CAF"/>
    <w:rsid w:val="00763409"/>
    <w:rsid w:val="007B60F4"/>
    <w:rsid w:val="007E10AA"/>
    <w:rsid w:val="00805483"/>
    <w:rsid w:val="00834280"/>
    <w:rsid w:val="00846149"/>
    <w:rsid w:val="0088620A"/>
    <w:rsid w:val="00897860"/>
    <w:rsid w:val="009C1771"/>
    <w:rsid w:val="009F375A"/>
    <w:rsid w:val="00A12B15"/>
    <w:rsid w:val="00A156DC"/>
    <w:rsid w:val="00A258AC"/>
    <w:rsid w:val="00A729E3"/>
    <w:rsid w:val="00A812D3"/>
    <w:rsid w:val="00A86349"/>
    <w:rsid w:val="00AD0DE2"/>
    <w:rsid w:val="00AD219B"/>
    <w:rsid w:val="00AF0AFF"/>
    <w:rsid w:val="00B02B34"/>
    <w:rsid w:val="00B42A29"/>
    <w:rsid w:val="00B72158"/>
    <w:rsid w:val="00BB2012"/>
    <w:rsid w:val="00BC7CFA"/>
    <w:rsid w:val="00BD0E23"/>
    <w:rsid w:val="00CA6A84"/>
    <w:rsid w:val="00CB3D31"/>
    <w:rsid w:val="00CD58D9"/>
    <w:rsid w:val="00D30AF6"/>
    <w:rsid w:val="00DE1BB2"/>
    <w:rsid w:val="00DF44FD"/>
    <w:rsid w:val="00E1016F"/>
    <w:rsid w:val="00E33323"/>
    <w:rsid w:val="00E8665A"/>
    <w:rsid w:val="00EC19AC"/>
    <w:rsid w:val="00F15E1D"/>
    <w:rsid w:val="00F425D6"/>
    <w:rsid w:val="00F50AFB"/>
    <w:rsid w:val="00F52B0D"/>
    <w:rsid w:val="00F61D56"/>
    <w:rsid w:val="00F63315"/>
    <w:rsid w:val="00F7690D"/>
    <w:rsid w:val="00FA556E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2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E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ED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43DD2"/>
    <w:pPr>
      <w:ind w:left="720"/>
      <w:contextualSpacing/>
    </w:pPr>
  </w:style>
  <w:style w:type="paragraph" w:styleId="NoSpacing">
    <w:name w:val="No Spacing"/>
    <w:uiPriority w:val="99"/>
    <w:qFormat/>
    <w:rsid w:val="0088620A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12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6:</vt:lpstr>
    </vt:vector>
  </TitlesOfParts>
  <Company>Hewlett-Packard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6:</dc:title>
  <dc:creator>Chad and Jennifer</dc:creator>
  <cp:lastModifiedBy>crossake</cp:lastModifiedBy>
  <cp:revision>5</cp:revision>
  <cp:lastPrinted>2014-08-23T23:03:00Z</cp:lastPrinted>
  <dcterms:created xsi:type="dcterms:W3CDTF">2014-10-08T19:49:00Z</dcterms:created>
  <dcterms:modified xsi:type="dcterms:W3CDTF">2014-10-11T00:01:00Z</dcterms:modified>
</cp:coreProperties>
</file>