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AD6" w:rsidRDefault="00567FC8">
      <w:pPr>
        <w:rPr>
          <w:rFonts w:ascii="Times New Roman" w:hAnsi="Times New Roman" w:cs="Times New Roman"/>
          <w:sz w:val="28"/>
          <w:szCs w:val="28"/>
        </w:rPr>
      </w:pPr>
      <w:r w:rsidRPr="00567FC8">
        <w:rPr>
          <w:rFonts w:ascii="Times New Roman" w:hAnsi="Times New Roman" w:cs="Times New Roman"/>
          <w:sz w:val="28"/>
          <w:szCs w:val="28"/>
        </w:rPr>
        <w:t xml:space="preserve">Amy </w:t>
      </w:r>
      <w:proofErr w:type="spellStart"/>
      <w:r w:rsidRPr="00567FC8">
        <w:rPr>
          <w:rFonts w:ascii="Times New Roman" w:hAnsi="Times New Roman" w:cs="Times New Roman"/>
          <w:sz w:val="28"/>
          <w:szCs w:val="28"/>
        </w:rPr>
        <w:t>Krouse</w:t>
      </w:r>
      <w:proofErr w:type="spellEnd"/>
      <w:r w:rsidRPr="00567FC8">
        <w:rPr>
          <w:rFonts w:ascii="Times New Roman" w:hAnsi="Times New Roman" w:cs="Times New Roman"/>
          <w:sz w:val="28"/>
          <w:szCs w:val="28"/>
        </w:rPr>
        <w:t xml:space="preserve"> Rosenthal’s </w:t>
      </w:r>
      <w:r w:rsidRPr="00567FC8">
        <w:rPr>
          <w:rFonts w:ascii="Times New Roman" w:hAnsi="Times New Roman" w:cs="Times New Roman"/>
          <w:i/>
          <w:sz w:val="28"/>
          <w:szCs w:val="28"/>
        </w:rPr>
        <w:t>Encyclopedia of an Ordinary Life</w:t>
      </w:r>
      <w:r w:rsidRPr="00567FC8">
        <w:rPr>
          <w:rFonts w:ascii="Times New Roman" w:hAnsi="Times New Roman" w:cs="Times New Roman"/>
          <w:sz w:val="28"/>
          <w:szCs w:val="28"/>
        </w:rPr>
        <w:t xml:space="preserve"> is the inspiration for the next section </w:t>
      </w:r>
      <w:r>
        <w:rPr>
          <w:rFonts w:ascii="Times New Roman" w:hAnsi="Times New Roman" w:cs="Times New Roman"/>
          <w:sz w:val="28"/>
          <w:szCs w:val="28"/>
        </w:rPr>
        <w:t xml:space="preserve">in your writer’s notebook. In her book, Rosenthal adapted the format of the encyclopedia to record her memoir. Using mostly short entries organized from A to Z, Rosenthal captured moments, observations and emotions that make up her life. </w:t>
      </w:r>
    </w:p>
    <w:p w:rsidR="00567FC8" w:rsidRDefault="00567FC8">
      <w:pPr>
        <w:rPr>
          <w:rFonts w:ascii="Times New Roman" w:hAnsi="Times New Roman" w:cs="Times New Roman"/>
          <w:sz w:val="28"/>
          <w:szCs w:val="28"/>
        </w:rPr>
      </w:pPr>
      <w:r>
        <w:rPr>
          <w:rFonts w:ascii="Times New Roman" w:hAnsi="Times New Roman" w:cs="Times New Roman"/>
          <w:sz w:val="28"/>
          <w:szCs w:val="28"/>
        </w:rPr>
        <w:t>In the same way, you will record your memoir moments. Below are examples from Amy</w:t>
      </w:r>
      <w:r w:rsidR="004412C7">
        <w:rPr>
          <w:rFonts w:ascii="Times New Roman" w:hAnsi="Times New Roman" w:cs="Times New Roman"/>
          <w:sz w:val="28"/>
          <w:szCs w:val="28"/>
        </w:rPr>
        <w:t xml:space="preserve"> Rosenthal</w:t>
      </w:r>
      <w:r w:rsidR="00AE7647">
        <w:rPr>
          <w:rFonts w:ascii="Times New Roman" w:hAnsi="Times New Roman" w:cs="Times New Roman"/>
          <w:sz w:val="28"/>
          <w:szCs w:val="28"/>
        </w:rPr>
        <w:t>, Kelly Gallagher and some of Mr. Gallagher’s students</w:t>
      </w:r>
      <w:r>
        <w:rPr>
          <w:rFonts w:ascii="Times New Roman" w:hAnsi="Times New Roman" w:cs="Times New Roman"/>
          <w:sz w:val="28"/>
          <w:szCs w:val="28"/>
        </w:rPr>
        <w:t xml:space="preserve">. </w:t>
      </w:r>
    </w:p>
    <w:p w:rsidR="004412C7" w:rsidRPr="008D0B89" w:rsidRDefault="004412C7" w:rsidP="004412C7">
      <w:pPr>
        <w:spacing w:after="0" w:line="240" w:lineRule="auto"/>
        <w:rPr>
          <w:rFonts w:ascii="Times New Roman" w:hAnsi="Times New Roman" w:cs="Times New Roman"/>
          <w:b/>
          <w:i/>
          <w:sz w:val="24"/>
          <w:szCs w:val="24"/>
        </w:rPr>
      </w:pPr>
      <w:r w:rsidRPr="008D0B89">
        <w:rPr>
          <w:rFonts w:ascii="Times New Roman" w:hAnsi="Times New Roman" w:cs="Times New Roman"/>
          <w:b/>
          <w:i/>
          <w:sz w:val="24"/>
          <w:szCs w:val="24"/>
        </w:rPr>
        <w:t>Amy Rosenthal</w:t>
      </w:r>
    </w:p>
    <w:p w:rsidR="004412C7" w:rsidRPr="008D0B89" w:rsidRDefault="004412C7" w:rsidP="004412C7">
      <w:pPr>
        <w:spacing w:after="0" w:line="240" w:lineRule="auto"/>
        <w:rPr>
          <w:rFonts w:ascii="Times New Roman" w:hAnsi="Times New Roman" w:cs="Times New Roman"/>
          <w:sz w:val="24"/>
          <w:szCs w:val="24"/>
        </w:rPr>
      </w:pPr>
      <w:r w:rsidRPr="008D0B89">
        <w:rPr>
          <w:rFonts w:ascii="Times New Roman" w:hAnsi="Times New Roman" w:cs="Times New Roman"/>
          <w:i/>
          <w:sz w:val="24"/>
          <w:szCs w:val="24"/>
        </w:rPr>
        <w:t xml:space="preserve">My father-in-law informed me that my married name could produce two anagrams: Hearty Salmon. </w:t>
      </w:r>
      <w:proofErr w:type="gramStart"/>
      <w:r w:rsidRPr="008D0B89">
        <w:rPr>
          <w:rFonts w:ascii="Times New Roman" w:hAnsi="Times New Roman" w:cs="Times New Roman"/>
          <w:i/>
          <w:sz w:val="24"/>
          <w:szCs w:val="24"/>
        </w:rPr>
        <w:t>Nasty Armhole.</w:t>
      </w:r>
      <w:proofErr w:type="gramEnd"/>
      <w:r w:rsidRPr="008D0B89">
        <w:rPr>
          <w:rFonts w:ascii="Times New Roman" w:hAnsi="Times New Roman" w:cs="Times New Roman"/>
          <w:i/>
          <w:sz w:val="24"/>
          <w:szCs w:val="24"/>
        </w:rPr>
        <w:t xml:space="preserve"> I cannot tell you how much I love that. </w:t>
      </w:r>
      <w:r w:rsidRPr="008D0B89">
        <w:rPr>
          <w:rFonts w:ascii="Times New Roman" w:hAnsi="Times New Roman" w:cs="Times New Roman"/>
          <w:sz w:val="24"/>
          <w:szCs w:val="24"/>
        </w:rPr>
        <w:t>(</w:t>
      </w:r>
      <w:r w:rsidR="00AE7647">
        <w:rPr>
          <w:rFonts w:ascii="Times New Roman" w:hAnsi="Times New Roman" w:cs="Times New Roman"/>
          <w:sz w:val="24"/>
          <w:szCs w:val="24"/>
        </w:rPr>
        <w:t xml:space="preserve">Rosenthal, </w:t>
      </w:r>
      <w:r w:rsidRPr="008D0B89">
        <w:rPr>
          <w:rFonts w:ascii="Times New Roman" w:hAnsi="Times New Roman" w:cs="Times New Roman"/>
          <w:sz w:val="24"/>
          <w:szCs w:val="24"/>
        </w:rPr>
        <w:t>37)</w:t>
      </w:r>
    </w:p>
    <w:p w:rsidR="008D0B89" w:rsidRPr="008D0B89" w:rsidRDefault="008D0B89" w:rsidP="004412C7">
      <w:pPr>
        <w:spacing w:after="0" w:line="240" w:lineRule="auto"/>
        <w:rPr>
          <w:rFonts w:ascii="Times New Roman" w:hAnsi="Times New Roman" w:cs="Times New Roman"/>
          <w:sz w:val="24"/>
          <w:szCs w:val="24"/>
        </w:rPr>
      </w:pPr>
    </w:p>
    <w:p w:rsidR="008D0B89" w:rsidRPr="008D0B89" w:rsidRDefault="008D0B89" w:rsidP="004412C7">
      <w:pPr>
        <w:spacing w:after="0" w:line="240" w:lineRule="auto"/>
        <w:rPr>
          <w:rFonts w:ascii="Times New Roman" w:hAnsi="Times New Roman" w:cs="Times New Roman"/>
          <w:b/>
          <w:i/>
          <w:sz w:val="24"/>
          <w:szCs w:val="24"/>
        </w:rPr>
      </w:pPr>
      <w:r w:rsidRPr="008D0B89">
        <w:rPr>
          <w:rFonts w:ascii="Times New Roman" w:hAnsi="Times New Roman" w:cs="Times New Roman"/>
          <w:b/>
          <w:i/>
          <w:sz w:val="24"/>
          <w:szCs w:val="24"/>
        </w:rPr>
        <w:t>Anxious, Things That Make Me</w:t>
      </w:r>
    </w:p>
    <w:p w:rsidR="008D0B89" w:rsidRPr="008D0B89" w:rsidRDefault="008D0B89" w:rsidP="004412C7">
      <w:pPr>
        <w:spacing w:after="0" w:line="240" w:lineRule="auto"/>
        <w:rPr>
          <w:rFonts w:ascii="Times New Roman" w:hAnsi="Times New Roman" w:cs="Times New Roman"/>
          <w:sz w:val="24"/>
          <w:szCs w:val="24"/>
        </w:rPr>
      </w:pPr>
      <w:proofErr w:type="gramStart"/>
      <w:r w:rsidRPr="008D0B89">
        <w:rPr>
          <w:rFonts w:ascii="Times New Roman" w:hAnsi="Times New Roman" w:cs="Times New Roman"/>
          <w:i/>
          <w:sz w:val="24"/>
          <w:szCs w:val="24"/>
        </w:rPr>
        <w:t>Vending Machines.</w:t>
      </w:r>
      <w:proofErr w:type="gramEnd"/>
      <w:r w:rsidRPr="008D0B89">
        <w:rPr>
          <w:rFonts w:ascii="Times New Roman" w:hAnsi="Times New Roman" w:cs="Times New Roman"/>
          <w:i/>
          <w:sz w:val="24"/>
          <w:szCs w:val="24"/>
        </w:rPr>
        <w:t xml:space="preserve"> I have to double-, triple-check. </w:t>
      </w:r>
      <w:r w:rsidRPr="008D0B89">
        <w:rPr>
          <w:rFonts w:ascii="Times New Roman" w:hAnsi="Times New Roman" w:cs="Times New Roman"/>
          <w:sz w:val="24"/>
          <w:szCs w:val="24"/>
        </w:rPr>
        <w:t xml:space="preserve">Okay, it’s A5 for the Bugles, right? Is that right? A5? </w:t>
      </w:r>
      <w:r w:rsidRPr="008D0B89">
        <w:rPr>
          <w:rFonts w:ascii="Times New Roman" w:hAnsi="Times New Roman" w:cs="Times New Roman"/>
          <w:i/>
          <w:sz w:val="24"/>
          <w:szCs w:val="24"/>
        </w:rPr>
        <w:t xml:space="preserve">I don’t want to read the codes wrong and end up with the Flaming Hot </w:t>
      </w:r>
      <w:proofErr w:type="spellStart"/>
      <w:r w:rsidRPr="008D0B89">
        <w:rPr>
          <w:rFonts w:ascii="Times New Roman" w:hAnsi="Times New Roman" w:cs="Times New Roman"/>
          <w:i/>
          <w:sz w:val="24"/>
          <w:szCs w:val="24"/>
        </w:rPr>
        <w:t>Cheetos</w:t>
      </w:r>
      <w:proofErr w:type="spellEnd"/>
      <w:r w:rsidRPr="008D0B89">
        <w:rPr>
          <w:rFonts w:ascii="Times New Roman" w:hAnsi="Times New Roman" w:cs="Times New Roman"/>
          <w:i/>
          <w:sz w:val="24"/>
          <w:szCs w:val="24"/>
        </w:rPr>
        <w:t xml:space="preserve">. But then, what a relief when the Bugles </w:t>
      </w:r>
      <w:proofErr w:type="gramStart"/>
      <w:r w:rsidRPr="008D0B89">
        <w:rPr>
          <w:rFonts w:ascii="Times New Roman" w:hAnsi="Times New Roman" w:cs="Times New Roman"/>
          <w:i/>
          <w:sz w:val="24"/>
          <w:szCs w:val="24"/>
        </w:rPr>
        <w:t>come</w:t>
      </w:r>
      <w:proofErr w:type="gramEnd"/>
      <w:r w:rsidRPr="008D0B89">
        <w:rPr>
          <w:rFonts w:ascii="Times New Roman" w:hAnsi="Times New Roman" w:cs="Times New Roman"/>
          <w:i/>
          <w:sz w:val="24"/>
          <w:szCs w:val="24"/>
        </w:rPr>
        <w:t xml:space="preserve"> tumbling down. </w:t>
      </w:r>
      <w:r w:rsidRPr="008D0B89">
        <w:rPr>
          <w:rFonts w:ascii="Times New Roman" w:hAnsi="Times New Roman" w:cs="Times New Roman"/>
          <w:sz w:val="24"/>
          <w:szCs w:val="24"/>
        </w:rPr>
        <w:t>Yes! I knew it was A5! (</w:t>
      </w:r>
      <w:r w:rsidR="00AE7647">
        <w:rPr>
          <w:rFonts w:ascii="Times New Roman" w:hAnsi="Times New Roman" w:cs="Times New Roman"/>
          <w:sz w:val="24"/>
          <w:szCs w:val="24"/>
        </w:rPr>
        <w:t xml:space="preserve">Rosenthal, </w:t>
      </w:r>
      <w:r w:rsidRPr="008D0B89">
        <w:rPr>
          <w:rFonts w:ascii="Times New Roman" w:hAnsi="Times New Roman" w:cs="Times New Roman"/>
          <w:sz w:val="24"/>
          <w:szCs w:val="24"/>
        </w:rPr>
        <w:t>37)</w:t>
      </w:r>
    </w:p>
    <w:p w:rsidR="008D0B89" w:rsidRPr="008D0B89" w:rsidRDefault="008D0B89" w:rsidP="004412C7">
      <w:pPr>
        <w:spacing w:after="0" w:line="240" w:lineRule="auto"/>
        <w:rPr>
          <w:rFonts w:ascii="Times New Roman" w:hAnsi="Times New Roman" w:cs="Times New Roman"/>
          <w:sz w:val="24"/>
          <w:szCs w:val="24"/>
        </w:rPr>
      </w:pPr>
    </w:p>
    <w:p w:rsidR="008D0B89" w:rsidRPr="008D0B89" w:rsidRDefault="008D0B89" w:rsidP="004412C7">
      <w:pPr>
        <w:spacing w:after="0" w:line="240" w:lineRule="auto"/>
        <w:rPr>
          <w:rFonts w:ascii="Times New Roman" w:hAnsi="Times New Roman" w:cs="Times New Roman"/>
          <w:b/>
          <w:i/>
          <w:sz w:val="24"/>
          <w:szCs w:val="24"/>
        </w:rPr>
      </w:pPr>
      <w:r w:rsidRPr="008D0B89">
        <w:rPr>
          <w:rFonts w:ascii="Times New Roman" w:hAnsi="Times New Roman" w:cs="Times New Roman"/>
          <w:b/>
          <w:i/>
          <w:sz w:val="24"/>
          <w:szCs w:val="24"/>
        </w:rPr>
        <w:t>Birthmark</w:t>
      </w:r>
    </w:p>
    <w:p w:rsidR="008D0B89" w:rsidRPr="00AE7647" w:rsidRDefault="008D0B89" w:rsidP="004412C7">
      <w:pPr>
        <w:spacing w:after="0" w:line="240" w:lineRule="auto"/>
        <w:rPr>
          <w:rFonts w:ascii="Times New Roman" w:hAnsi="Times New Roman" w:cs="Times New Roman"/>
          <w:sz w:val="24"/>
          <w:szCs w:val="24"/>
        </w:rPr>
      </w:pPr>
      <w:r w:rsidRPr="008D0B89">
        <w:rPr>
          <w:rFonts w:ascii="Times New Roman" w:hAnsi="Times New Roman" w:cs="Times New Roman"/>
          <w:i/>
          <w:sz w:val="24"/>
          <w:szCs w:val="24"/>
        </w:rPr>
        <w:t xml:space="preserve">I have a birthmark on my left arm. As a child I thought it looked like a bear, or Africa, depending on the angle. I would often draw an eye and a mouth on it; sometimes I would allow a friend to </w:t>
      </w:r>
      <w:r w:rsidRPr="00AE7647">
        <w:rPr>
          <w:rFonts w:ascii="Times New Roman" w:hAnsi="Times New Roman" w:cs="Times New Roman"/>
          <w:i/>
          <w:sz w:val="24"/>
          <w:szCs w:val="24"/>
        </w:rPr>
        <w:t xml:space="preserve">do so. To look at my birthmark was to remind myself that I am me. </w:t>
      </w:r>
      <w:r w:rsidRPr="00AE7647">
        <w:rPr>
          <w:rFonts w:ascii="Times New Roman" w:hAnsi="Times New Roman" w:cs="Times New Roman"/>
          <w:sz w:val="24"/>
          <w:szCs w:val="24"/>
        </w:rPr>
        <w:t>(</w:t>
      </w:r>
      <w:r w:rsidR="00AE7647">
        <w:rPr>
          <w:rFonts w:ascii="Times New Roman" w:hAnsi="Times New Roman" w:cs="Times New Roman"/>
          <w:sz w:val="24"/>
          <w:szCs w:val="24"/>
        </w:rPr>
        <w:t xml:space="preserve">Rosenthal, </w:t>
      </w:r>
      <w:r w:rsidRPr="00AE7647">
        <w:rPr>
          <w:rFonts w:ascii="Times New Roman" w:hAnsi="Times New Roman" w:cs="Times New Roman"/>
          <w:sz w:val="24"/>
          <w:szCs w:val="24"/>
        </w:rPr>
        <w:t>41)</w:t>
      </w:r>
    </w:p>
    <w:p w:rsidR="008D0B89" w:rsidRPr="00AE7647" w:rsidRDefault="008D0B89" w:rsidP="004412C7">
      <w:pPr>
        <w:spacing w:after="0" w:line="240" w:lineRule="auto"/>
        <w:rPr>
          <w:rFonts w:ascii="Times New Roman" w:hAnsi="Times New Roman" w:cs="Times New Roman"/>
          <w:i/>
          <w:sz w:val="24"/>
          <w:szCs w:val="24"/>
        </w:rPr>
      </w:pPr>
    </w:p>
    <w:p w:rsidR="008D0B89" w:rsidRPr="00AE7647" w:rsidRDefault="008D0B89" w:rsidP="004412C7">
      <w:pPr>
        <w:spacing w:after="0" w:line="240" w:lineRule="auto"/>
        <w:rPr>
          <w:rFonts w:ascii="Times New Roman" w:hAnsi="Times New Roman" w:cs="Times New Roman"/>
          <w:b/>
          <w:sz w:val="24"/>
          <w:szCs w:val="24"/>
        </w:rPr>
      </w:pPr>
      <w:r w:rsidRPr="00AE7647">
        <w:rPr>
          <w:rFonts w:ascii="Times New Roman" w:hAnsi="Times New Roman" w:cs="Times New Roman"/>
          <w:b/>
          <w:sz w:val="24"/>
          <w:szCs w:val="24"/>
        </w:rPr>
        <w:t>Head, My</w:t>
      </w:r>
      <w:r w:rsidR="00AE7647">
        <w:rPr>
          <w:rFonts w:ascii="Times New Roman" w:hAnsi="Times New Roman" w:cs="Times New Roman"/>
          <w:b/>
          <w:sz w:val="24"/>
          <w:szCs w:val="24"/>
        </w:rPr>
        <w:t xml:space="preserve"> </w:t>
      </w:r>
    </w:p>
    <w:p w:rsidR="008D0B89" w:rsidRPr="00AE7647" w:rsidRDefault="008D0B89" w:rsidP="008D0B89">
      <w:pPr>
        <w:spacing w:after="120" w:line="240" w:lineRule="auto"/>
        <w:rPr>
          <w:rFonts w:ascii="Times New Roman" w:hAnsi="Times New Roman" w:cs="Times New Roman"/>
          <w:sz w:val="24"/>
          <w:szCs w:val="24"/>
        </w:rPr>
      </w:pPr>
      <w:r w:rsidRPr="00AE7647">
        <w:rPr>
          <w:rFonts w:ascii="Times New Roman" w:hAnsi="Times New Roman" w:cs="Times New Roman"/>
          <w:sz w:val="24"/>
          <w:szCs w:val="24"/>
        </w:rPr>
        <w:t xml:space="preserve">I have a big head. Not metaphorically. </w:t>
      </w:r>
      <w:proofErr w:type="gramStart"/>
      <w:r w:rsidRPr="00AE7647">
        <w:rPr>
          <w:rFonts w:ascii="Times New Roman" w:hAnsi="Times New Roman" w:cs="Times New Roman"/>
          <w:sz w:val="24"/>
          <w:szCs w:val="24"/>
        </w:rPr>
        <w:t>Literally.</w:t>
      </w:r>
      <w:proofErr w:type="gramEnd"/>
      <w:r w:rsidRPr="00AE7647">
        <w:rPr>
          <w:rFonts w:ascii="Times New Roman" w:hAnsi="Times New Roman" w:cs="Times New Roman"/>
          <w:sz w:val="24"/>
          <w:szCs w:val="24"/>
        </w:rPr>
        <w:t xml:space="preserve"> </w:t>
      </w:r>
      <w:proofErr w:type="gramStart"/>
      <w:r w:rsidRPr="00AE7647">
        <w:rPr>
          <w:rFonts w:ascii="Times New Roman" w:hAnsi="Times New Roman" w:cs="Times New Roman"/>
          <w:sz w:val="24"/>
          <w:szCs w:val="24"/>
        </w:rPr>
        <w:t>Size 8.</w:t>
      </w:r>
      <w:proofErr w:type="gramEnd"/>
      <w:r w:rsidRPr="00AE7647">
        <w:rPr>
          <w:rFonts w:ascii="Times New Roman" w:hAnsi="Times New Roman" w:cs="Times New Roman"/>
          <w:sz w:val="24"/>
          <w:szCs w:val="24"/>
        </w:rPr>
        <w:t xml:space="preserve"> One-size-fits-all baseball caps do not fit me. You know your head is big when you go into a hat shop and they do not have a single hat that fits you. This has happened to me. I was once told that many leading actors have large heads, so maybe it’s not a terrible feature. I </w:t>
      </w:r>
      <w:proofErr w:type="spellStart"/>
      <w:r w:rsidRPr="00AE7647">
        <w:rPr>
          <w:rFonts w:ascii="Times New Roman" w:hAnsi="Times New Roman" w:cs="Times New Roman"/>
          <w:sz w:val="24"/>
          <w:szCs w:val="24"/>
        </w:rPr>
        <w:t>Googled</w:t>
      </w:r>
      <w:proofErr w:type="spellEnd"/>
      <w:r w:rsidRPr="00AE7647">
        <w:rPr>
          <w:rFonts w:ascii="Times New Roman" w:hAnsi="Times New Roman" w:cs="Times New Roman"/>
          <w:sz w:val="24"/>
          <w:szCs w:val="24"/>
        </w:rPr>
        <w:t xml:space="preserve"> “actors with large </w:t>
      </w:r>
      <w:proofErr w:type="gramStart"/>
      <w:r w:rsidRPr="00AE7647">
        <w:rPr>
          <w:rFonts w:ascii="Times New Roman" w:hAnsi="Times New Roman" w:cs="Times New Roman"/>
          <w:sz w:val="24"/>
          <w:szCs w:val="24"/>
        </w:rPr>
        <w:t>heads,”</w:t>
      </w:r>
      <w:proofErr w:type="gramEnd"/>
      <w:r w:rsidRPr="00AE7647">
        <w:rPr>
          <w:rFonts w:ascii="Times New Roman" w:hAnsi="Times New Roman" w:cs="Times New Roman"/>
          <w:sz w:val="24"/>
          <w:szCs w:val="24"/>
        </w:rPr>
        <w:t xml:space="preserve"> and the following celebrities allegedly have huge noggins:</w:t>
      </w:r>
    </w:p>
    <w:p w:rsidR="008D0B89" w:rsidRPr="00AE7647" w:rsidRDefault="008D0B89" w:rsidP="004412C7">
      <w:pPr>
        <w:spacing w:after="0" w:line="240" w:lineRule="auto"/>
        <w:rPr>
          <w:rFonts w:ascii="Times New Roman" w:hAnsi="Times New Roman" w:cs="Times New Roman"/>
          <w:sz w:val="24"/>
          <w:szCs w:val="24"/>
        </w:rPr>
      </w:pPr>
      <w:r w:rsidRPr="00AE7647">
        <w:rPr>
          <w:rFonts w:ascii="Times New Roman" w:hAnsi="Times New Roman" w:cs="Times New Roman"/>
          <w:sz w:val="24"/>
          <w:szCs w:val="24"/>
        </w:rPr>
        <w:tab/>
        <w:t>Mel Gibson</w:t>
      </w:r>
    </w:p>
    <w:p w:rsidR="008D0B89" w:rsidRPr="00AE7647" w:rsidRDefault="008D0B89" w:rsidP="004412C7">
      <w:pPr>
        <w:spacing w:after="0" w:line="240" w:lineRule="auto"/>
        <w:rPr>
          <w:rFonts w:ascii="Times New Roman" w:hAnsi="Times New Roman" w:cs="Times New Roman"/>
          <w:sz w:val="24"/>
          <w:szCs w:val="24"/>
        </w:rPr>
      </w:pPr>
      <w:r w:rsidRPr="00AE7647">
        <w:rPr>
          <w:rFonts w:ascii="Times New Roman" w:hAnsi="Times New Roman" w:cs="Times New Roman"/>
          <w:sz w:val="24"/>
          <w:szCs w:val="24"/>
        </w:rPr>
        <w:tab/>
        <w:t>Kirk Douglas</w:t>
      </w:r>
    </w:p>
    <w:p w:rsidR="008D0B89" w:rsidRPr="00AE7647" w:rsidRDefault="008D0B89" w:rsidP="004412C7">
      <w:pPr>
        <w:spacing w:after="0" w:line="240" w:lineRule="auto"/>
        <w:rPr>
          <w:rFonts w:ascii="Times New Roman" w:hAnsi="Times New Roman" w:cs="Times New Roman"/>
          <w:sz w:val="24"/>
          <w:szCs w:val="24"/>
        </w:rPr>
      </w:pPr>
      <w:r w:rsidRPr="00AE7647">
        <w:rPr>
          <w:rFonts w:ascii="Times New Roman" w:hAnsi="Times New Roman" w:cs="Times New Roman"/>
          <w:sz w:val="24"/>
          <w:szCs w:val="24"/>
        </w:rPr>
        <w:tab/>
        <w:t>Kevin Costner</w:t>
      </w:r>
    </w:p>
    <w:p w:rsidR="008D0B89" w:rsidRPr="00AE7647" w:rsidRDefault="008D0B89" w:rsidP="004412C7">
      <w:pPr>
        <w:spacing w:after="0" w:line="240" w:lineRule="auto"/>
        <w:rPr>
          <w:rFonts w:ascii="Times New Roman" w:hAnsi="Times New Roman" w:cs="Times New Roman"/>
          <w:sz w:val="24"/>
          <w:szCs w:val="24"/>
        </w:rPr>
      </w:pPr>
      <w:r w:rsidRPr="00AE7647">
        <w:rPr>
          <w:rFonts w:ascii="Times New Roman" w:hAnsi="Times New Roman" w:cs="Times New Roman"/>
          <w:sz w:val="24"/>
          <w:szCs w:val="24"/>
        </w:rPr>
        <w:tab/>
        <w:t>Warren Beatty</w:t>
      </w:r>
    </w:p>
    <w:p w:rsidR="008D0B89" w:rsidRPr="00AE7647" w:rsidRDefault="008D0B89" w:rsidP="004412C7">
      <w:pPr>
        <w:spacing w:after="0" w:line="240" w:lineRule="auto"/>
        <w:rPr>
          <w:rFonts w:ascii="Times New Roman" w:hAnsi="Times New Roman" w:cs="Times New Roman"/>
          <w:sz w:val="24"/>
          <w:szCs w:val="24"/>
        </w:rPr>
      </w:pPr>
      <w:r w:rsidRPr="00AE7647">
        <w:rPr>
          <w:rFonts w:ascii="Times New Roman" w:hAnsi="Times New Roman" w:cs="Times New Roman"/>
          <w:sz w:val="24"/>
          <w:szCs w:val="24"/>
        </w:rPr>
        <w:tab/>
        <w:t>Philip Seymour Hoffman</w:t>
      </w:r>
      <w:r w:rsidRPr="00AE7647">
        <w:rPr>
          <w:rFonts w:ascii="Times New Roman" w:hAnsi="Times New Roman" w:cs="Times New Roman"/>
          <w:sz w:val="24"/>
          <w:szCs w:val="24"/>
        </w:rPr>
        <w:tab/>
      </w:r>
    </w:p>
    <w:p w:rsidR="008D0B89" w:rsidRPr="00AE7647" w:rsidRDefault="008D0B89" w:rsidP="008D0B89">
      <w:pPr>
        <w:spacing w:after="120" w:line="240" w:lineRule="auto"/>
        <w:rPr>
          <w:rFonts w:ascii="Times New Roman" w:hAnsi="Times New Roman" w:cs="Times New Roman"/>
          <w:sz w:val="24"/>
          <w:szCs w:val="24"/>
        </w:rPr>
      </w:pPr>
      <w:r w:rsidRPr="00AE7647">
        <w:rPr>
          <w:rFonts w:ascii="Times New Roman" w:hAnsi="Times New Roman" w:cs="Times New Roman"/>
          <w:sz w:val="24"/>
          <w:szCs w:val="24"/>
        </w:rPr>
        <w:tab/>
        <w:t>Clive Owen</w:t>
      </w:r>
    </w:p>
    <w:p w:rsidR="008D0B89" w:rsidRDefault="008D0B89" w:rsidP="008D0B89">
      <w:pPr>
        <w:spacing w:after="0" w:line="240" w:lineRule="auto"/>
        <w:rPr>
          <w:rFonts w:ascii="Times New Roman" w:hAnsi="Times New Roman" w:cs="Times New Roman"/>
          <w:sz w:val="24"/>
          <w:szCs w:val="24"/>
        </w:rPr>
      </w:pPr>
      <w:r w:rsidRPr="00AE7647">
        <w:rPr>
          <w:rFonts w:ascii="Times New Roman" w:hAnsi="Times New Roman" w:cs="Times New Roman"/>
          <w:sz w:val="24"/>
          <w:szCs w:val="24"/>
        </w:rPr>
        <w:t xml:space="preserve">   So, I am in good company (with the exception, perhaps, of Mel Gibson).</w:t>
      </w:r>
      <w:r w:rsidR="00AE7647" w:rsidRPr="00AE7647">
        <w:rPr>
          <w:rFonts w:ascii="Times New Roman" w:hAnsi="Times New Roman" w:cs="Times New Roman"/>
          <w:sz w:val="24"/>
          <w:szCs w:val="24"/>
        </w:rPr>
        <w:t xml:space="preserve"> (Gallagher, 27)</w:t>
      </w:r>
    </w:p>
    <w:p w:rsidR="00AE7647" w:rsidRDefault="00AE7647" w:rsidP="008D0B89">
      <w:pPr>
        <w:spacing w:after="0" w:line="240" w:lineRule="auto"/>
        <w:rPr>
          <w:rFonts w:ascii="Times New Roman" w:hAnsi="Times New Roman" w:cs="Times New Roman"/>
          <w:sz w:val="24"/>
          <w:szCs w:val="24"/>
        </w:rPr>
      </w:pPr>
    </w:p>
    <w:p w:rsidR="00AE7647" w:rsidRPr="00AE7647" w:rsidRDefault="00AE7647" w:rsidP="008D0B89">
      <w:pPr>
        <w:spacing w:after="0" w:line="240" w:lineRule="auto"/>
        <w:rPr>
          <w:rFonts w:ascii="Times New Roman" w:hAnsi="Times New Roman" w:cs="Times New Roman"/>
          <w:b/>
          <w:sz w:val="24"/>
          <w:szCs w:val="24"/>
        </w:rPr>
      </w:pPr>
      <w:r w:rsidRPr="00AE7647">
        <w:rPr>
          <w:rFonts w:ascii="Times New Roman" w:hAnsi="Times New Roman" w:cs="Times New Roman"/>
          <w:b/>
          <w:sz w:val="24"/>
          <w:szCs w:val="24"/>
        </w:rPr>
        <w:t>Parking Spot Greed</w:t>
      </w:r>
    </w:p>
    <w:p w:rsidR="00AE7647" w:rsidRDefault="00AE7647" w:rsidP="008D0B89">
      <w:pPr>
        <w:spacing w:after="0" w:line="240" w:lineRule="auto"/>
        <w:rPr>
          <w:rFonts w:ascii="Times New Roman" w:hAnsi="Times New Roman" w:cs="Times New Roman"/>
          <w:sz w:val="24"/>
          <w:szCs w:val="24"/>
        </w:rPr>
      </w:pPr>
      <w:r>
        <w:rPr>
          <w:rFonts w:ascii="Times New Roman" w:hAnsi="Times New Roman" w:cs="Times New Roman"/>
          <w:sz w:val="24"/>
          <w:szCs w:val="24"/>
        </w:rPr>
        <w:t>I am at the mall, and I want to park close to the entrance. I see that there are no available spots up front, but I don’t let that deter me. I begin the slow creep forward in my car, hoping for that one shopper who is finished and on the way home to miraculously appear and make my day. It doesn’t happen, of course, so I circle around and try again. After the third lap, I realize that if I had just parked in the back of the lot (where there were available spaces to begin with) I would be in the mall and halfway finished with my shopping by now. Once again, I am victimized by parking lot greed.</w:t>
      </w:r>
    </w:p>
    <w:p w:rsidR="00AE7647" w:rsidRDefault="00AE7647" w:rsidP="008D0B89">
      <w:pPr>
        <w:spacing w:after="0" w:line="240" w:lineRule="auto"/>
        <w:rPr>
          <w:rFonts w:ascii="Times New Roman" w:hAnsi="Times New Roman" w:cs="Times New Roman"/>
          <w:sz w:val="24"/>
          <w:szCs w:val="24"/>
        </w:rPr>
      </w:pPr>
    </w:p>
    <w:p w:rsidR="00AE7647" w:rsidRDefault="00AE7647" w:rsidP="008D0B89">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Addiction</w:t>
      </w:r>
    </w:p>
    <w:p w:rsidR="00AE7647" w:rsidRDefault="00AE7647" w:rsidP="008D0B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Some people become addicted to alcohol or drugs. My favorite game, </w:t>
      </w:r>
      <w:r>
        <w:rPr>
          <w:rFonts w:ascii="Times New Roman" w:hAnsi="Times New Roman" w:cs="Times New Roman"/>
          <w:i/>
          <w:sz w:val="24"/>
          <w:szCs w:val="24"/>
        </w:rPr>
        <w:t>Modern Warfare 2</w:t>
      </w:r>
      <w:r>
        <w:rPr>
          <w:rFonts w:ascii="Times New Roman" w:hAnsi="Times New Roman" w:cs="Times New Roman"/>
          <w:sz w:val="24"/>
          <w:szCs w:val="24"/>
        </w:rPr>
        <w:t>, is my addiction. Once I start playing it I cannot stop. There is a surprising twist at the end, and then the whole cycle starts again. I need to stop the madness! (</w:t>
      </w:r>
      <w:proofErr w:type="spellStart"/>
      <w:r>
        <w:rPr>
          <w:rFonts w:ascii="Times New Roman" w:hAnsi="Times New Roman" w:cs="Times New Roman"/>
          <w:sz w:val="24"/>
          <w:szCs w:val="24"/>
        </w:rPr>
        <w:t>Yadira</w:t>
      </w:r>
      <w:proofErr w:type="spellEnd"/>
      <w:r>
        <w:rPr>
          <w:rFonts w:ascii="Times New Roman" w:hAnsi="Times New Roman" w:cs="Times New Roman"/>
          <w:sz w:val="24"/>
          <w:szCs w:val="24"/>
        </w:rPr>
        <w:t>)</w:t>
      </w:r>
    </w:p>
    <w:p w:rsidR="00AE7647" w:rsidRDefault="00AE7647" w:rsidP="008D0B89">
      <w:pPr>
        <w:spacing w:after="0" w:line="240" w:lineRule="auto"/>
        <w:rPr>
          <w:rFonts w:ascii="Times New Roman" w:hAnsi="Times New Roman" w:cs="Times New Roman"/>
          <w:sz w:val="24"/>
          <w:szCs w:val="24"/>
        </w:rPr>
      </w:pPr>
    </w:p>
    <w:p w:rsidR="00AE7647" w:rsidRDefault="00AE7647" w:rsidP="008D0B89">
      <w:pPr>
        <w:spacing w:after="0" w:line="240" w:lineRule="auto"/>
        <w:rPr>
          <w:rFonts w:ascii="Times New Roman" w:hAnsi="Times New Roman" w:cs="Times New Roman"/>
          <w:b/>
          <w:sz w:val="24"/>
          <w:szCs w:val="24"/>
        </w:rPr>
      </w:pPr>
      <w:r>
        <w:rPr>
          <w:rFonts w:ascii="Times New Roman" w:hAnsi="Times New Roman" w:cs="Times New Roman"/>
          <w:b/>
          <w:sz w:val="24"/>
          <w:szCs w:val="24"/>
        </w:rPr>
        <w:t>Arm, Dead</w:t>
      </w:r>
    </w:p>
    <w:p w:rsidR="00AE7647" w:rsidRDefault="00AE7647" w:rsidP="008D0B89">
      <w:pPr>
        <w:spacing w:after="0" w:line="240" w:lineRule="auto"/>
        <w:rPr>
          <w:rFonts w:ascii="Times New Roman" w:hAnsi="Times New Roman" w:cs="Times New Roman"/>
          <w:sz w:val="24"/>
          <w:szCs w:val="24"/>
        </w:rPr>
      </w:pPr>
      <w:r w:rsidRPr="00AE7647">
        <w:rPr>
          <w:rFonts w:ascii="Times New Roman" w:hAnsi="Times New Roman" w:cs="Times New Roman"/>
          <w:sz w:val="24"/>
          <w:szCs w:val="24"/>
        </w:rPr>
        <w:t>Taking turns with my brother, Anthony. He takes a punch. I take a punch. Having a chance to back out after his punch, I refuse. We are equal in strength and size. My arm will be sore in the morning. (Stephanie)</w:t>
      </w:r>
    </w:p>
    <w:p w:rsidR="00AE7647" w:rsidRDefault="00AE7647" w:rsidP="008D0B89">
      <w:pPr>
        <w:spacing w:after="0" w:line="240" w:lineRule="auto"/>
        <w:rPr>
          <w:rFonts w:ascii="Times New Roman" w:hAnsi="Times New Roman" w:cs="Times New Roman"/>
          <w:sz w:val="24"/>
          <w:szCs w:val="24"/>
        </w:rPr>
      </w:pPr>
    </w:p>
    <w:p w:rsidR="00AE7647" w:rsidRPr="00AE7647" w:rsidRDefault="00AE7647" w:rsidP="008D0B89">
      <w:pPr>
        <w:spacing w:after="0" w:line="240" w:lineRule="auto"/>
        <w:rPr>
          <w:rFonts w:ascii="Times New Roman" w:hAnsi="Times New Roman" w:cs="Times New Roman"/>
          <w:b/>
          <w:sz w:val="24"/>
          <w:szCs w:val="24"/>
        </w:rPr>
      </w:pPr>
      <w:r w:rsidRPr="00AE7647">
        <w:rPr>
          <w:rFonts w:ascii="Times New Roman" w:hAnsi="Times New Roman" w:cs="Times New Roman"/>
          <w:b/>
          <w:sz w:val="24"/>
          <w:szCs w:val="24"/>
        </w:rPr>
        <w:t>Bigfoot</w:t>
      </w:r>
    </w:p>
    <w:p w:rsidR="00AE7647" w:rsidRDefault="00AE7647" w:rsidP="008D0B89">
      <w:pPr>
        <w:spacing w:after="0" w:line="240" w:lineRule="auto"/>
        <w:rPr>
          <w:rFonts w:ascii="Times New Roman" w:hAnsi="Times New Roman" w:cs="Times New Roman"/>
          <w:sz w:val="24"/>
          <w:szCs w:val="24"/>
        </w:rPr>
      </w:pPr>
      <w:r>
        <w:rPr>
          <w:rFonts w:ascii="Times New Roman" w:hAnsi="Times New Roman" w:cs="Times New Roman"/>
          <w:sz w:val="24"/>
          <w:szCs w:val="24"/>
        </w:rPr>
        <w:t>“I think it was you who left the footprints in the forest,” my brother says. Okay, I have big feet. So what? So does Taylor Swift. It is hard to find a cute shoe that fits. Why can’t I have normal-sized feet? I wish they would stop growing! (</w:t>
      </w:r>
      <w:proofErr w:type="spellStart"/>
      <w:r>
        <w:rPr>
          <w:rFonts w:ascii="Times New Roman" w:hAnsi="Times New Roman" w:cs="Times New Roman"/>
          <w:sz w:val="24"/>
          <w:szCs w:val="24"/>
        </w:rPr>
        <w:t>Alondra</w:t>
      </w:r>
      <w:proofErr w:type="spellEnd"/>
      <w:r>
        <w:rPr>
          <w:rFonts w:ascii="Times New Roman" w:hAnsi="Times New Roman" w:cs="Times New Roman"/>
          <w:sz w:val="24"/>
          <w:szCs w:val="24"/>
        </w:rPr>
        <w:t>)</w:t>
      </w:r>
    </w:p>
    <w:p w:rsidR="00AE7647" w:rsidRDefault="00AE7647" w:rsidP="008D0B89">
      <w:pPr>
        <w:spacing w:after="0" w:line="240" w:lineRule="auto"/>
        <w:rPr>
          <w:rFonts w:ascii="Times New Roman" w:hAnsi="Times New Roman" w:cs="Times New Roman"/>
          <w:sz w:val="24"/>
          <w:szCs w:val="24"/>
        </w:rPr>
      </w:pPr>
    </w:p>
    <w:p w:rsidR="00AE7647" w:rsidRPr="00AE7647" w:rsidRDefault="00AE7647" w:rsidP="008D0B89">
      <w:pPr>
        <w:spacing w:after="0" w:line="240" w:lineRule="auto"/>
        <w:rPr>
          <w:rFonts w:ascii="Times New Roman" w:hAnsi="Times New Roman" w:cs="Times New Roman"/>
          <w:b/>
          <w:sz w:val="24"/>
          <w:szCs w:val="24"/>
        </w:rPr>
      </w:pPr>
      <w:r w:rsidRPr="00AE7647">
        <w:rPr>
          <w:rFonts w:ascii="Times New Roman" w:hAnsi="Times New Roman" w:cs="Times New Roman"/>
          <w:b/>
          <w:sz w:val="24"/>
          <w:szCs w:val="24"/>
        </w:rPr>
        <w:t>Sweeping</w:t>
      </w:r>
    </w:p>
    <w:p w:rsidR="00AE7647" w:rsidRPr="00AE7647" w:rsidRDefault="00AE7647" w:rsidP="008D0B89">
      <w:pPr>
        <w:spacing w:after="0" w:line="240" w:lineRule="auto"/>
        <w:rPr>
          <w:rFonts w:ascii="Times New Roman" w:hAnsi="Times New Roman" w:cs="Times New Roman"/>
          <w:sz w:val="24"/>
          <w:szCs w:val="24"/>
        </w:rPr>
      </w:pPr>
      <w:r>
        <w:rPr>
          <w:rFonts w:ascii="Times New Roman" w:hAnsi="Times New Roman" w:cs="Times New Roman"/>
          <w:sz w:val="24"/>
          <w:szCs w:val="24"/>
        </w:rPr>
        <w:t>It is pretty much the hardest method of guitar playing known. Practicing it is a hassle, and I never seem to get better. I practice every day – it’s the only way – but I wish it wasn’t. (Alan)</w:t>
      </w:r>
    </w:p>
    <w:p w:rsidR="00AE7647" w:rsidRPr="00AE7647" w:rsidRDefault="00AE7647" w:rsidP="008D0B89">
      <w:pPr>
        <w:spacing w:after="0" w:line="240" w:lineRule="auto"/>
        <w:rPr>
          <w:rFonts w:ascii="Times New Roman" w:hAnsi="Times New Roman" w:cs="Times New Roman"/>
          <w:sz w:val="24"/>
          <w:szCs w:val="24"/>
        </w:rPr>
      </w:pPr>
    </w:p>
    <w:p w:rsidR="008D0B89" w:rsidRDefault="008D0B89" w:rsidP="008D0B89">
      <w:pPr>
        <w:spacing w:after="0" w:line="240" w:lineRule="auto"/>
        <w:rPr>
          <w:rFonts w:ascii="Times New Roman" w:hAnsi="Times New Roman" w:cs="Times New Roman"/>
          <w:sz w:val="28"/>
          <w:szCs w:val="28"/>
        </w:rPr>
      </w:pPr>
    </w:p>
    <w:p w:rsidR="008D0B89" w:rsidRDefault="008D0B89" w:rsidP="008D0B89">
      <w:pPr>
        <w:spacing w:after="0" w:line="240" w:lineRule="auto"/>
        <w:rPr>
          <w:rFonts w:ascii="Times New Roman" w:hAnsi="Times New Roman" w:cs="Times New Roman"/>
          <w:sz w:val="28"/>
          <w:szCs w:val="28"/>
        </w:rPr>
      </w:pPr>
    </w:p>
    <w:p w:rsidR="00AE7647" w:rsidRDefault="00AE7647" w:rsidP="008D0B89">
      <w:pPr>
        <w:spacing w:after="0" w:line="240" w:lineRule="auto"/>
        <w:rPr>
          <w:rFonts w:ascii="Times New Roman" w:hAnsi="Times New Roman" w:cs="Times New Roman"/>
          <w:sz w:val="28"/>
          <w:szCs w:val="28"/>
        </w:rPr>
      </w:pPr>
    </w:p>
    <w:p w:rsidR="00AE7647" w:rsidRDefault="00AE7647" w:rsidP="008D0B89">
      <w:pPr>
        <w:spacing w:after="0" w:line="240" w:lineRule="auto"/>
        <w:rPr>
          <w:rFonts w:ascii="Times New Roman" w:hAnsi="Times New Roman" w:cs="Times New Roman"/>
          <w:sz w:val="28"/>
          <w:szCs w:val="28"/>
        </w:rPr>
      </w:pPr>
    </w:p>
    <w:p w:rsidR="00AE7647" w:rsidRDefault="00AE7647" w:rsidP="008D0B89">
      <w:pPr>
        <w:spacing w:after="0" w:line="240" w:lineRule="auto"/>
        <w:rPr>
          <w:rFonts w:ascii="Times New Roman" w:hAnsi="Times New Roman" w:cs="Times New Roman"/>
          <w:sz w:val="28"/>
          <w:szCs w:val="28"/>
        </w:rPr>
      </w:pPr>
    </w:p>
    <w:p w:rsidR="00AE7647" w:rsidRDefault="00AE7647" w:rsidP="008D0B89">
      <w:pPr>
        <w:spacing w:after="0" w:line="240" w:lineRule="auto"/>
        <w:rPr>
          <w:rFonts w:ascii="Times New Roman" w:hAnsi="Times New Roman" w:cs="Times New Roman"/>
          <w:sz w:val="28"/>
          <w:szCs w:val="28"/>
        </w:rPr>
      </w:pPr>
    </w:p>
    <w:p w:rsidR="00AE7647" w:rsidRDefault="00AE7647" w:rsidP="008D0B89">
      <w:pPr>
        <w:spacing w:after="0" w:line="240" w:lineRule="auto"/>
        <w:rPr>
          <w:rFonts w:ascii="Times New Roman" w:hAnsi="Times New Roman" w:cs="Times New Roman"/>
          <w:sz w:val="28"/>
          <w:szCs w:val="28"/>
        </w:rPr>
      </w:pPr>
    </w:p>
    <w:p w:rsidR="00AE7647" w:rsidRDefault="00AE7647" w:rsidP="008D0B89">
      <w:pPr>
        <w:spacing w:after="0" w:line="240" w:lineRule="auto"/>
        <w:rPr>
          <w:rFonts w:ascii="Times New Roman" w:hAnsi="Times New Roman" w:cs="Times New Roman"/>
          <w:sz w:val="28"/>
          <w:szCs w:val="28"/>
        </w:rPr>
      </w:pPr>
    </w:p>
    <w:p w:rsidR="00AE7647" w:rsidRDefault="00AE7647" w:rsidP="008D0B89">
      <w:pPr>
        <w:spacing w:after="0" w:line="240" w:lineRule="auto"/>
        <w:rPr>
          <w:rFonts w:ascii="Times New Roman" w:hAnsi="Times New Roman" w:cs="Times New Roman"/>
          <w:sz w:val="28"/>
          <w:szCs w:val="28"/>
        </w:rPr>
      </w:pPr>
    </w:p>
    <w:p w:rsidR="00AE7647" w:rsidRDefault="00AE7647" w:rsidP="008D0B89">
      <w:pPr>
        <w:spacing w:after="0" w:line="240" w:lineRule="auto"/>
        <w:rPr>
          <w:rFonts w:ascii="Times New Roman" w:hAnsi="Times New Roman" w:cs="Times New Roman"/>
          <w:sz w:val="28"/>
          <w:szCs w:val="28"/>
        </w:rPr>
      </w:pPr>
    </w:p>
    <w:p w:rsidR="00AE7647" w:rsidRDefault="00AE7647" w:rsidP="008D0B89">
      <w:pPr>
        <w:spacing w:after="0" w:line="240" w:lineRule="auto"/>
        <w:rPr>
          <w:rFonts w:ascii="Times New Roman" w:hAnsi="Times New Roman" w:cs="Times New Roman"/>
          <w:sz w:val="28"/>
          <w:szCs w:val="28"/>
        </w:rPr>
      </w:pPr>
    </w:p>
    <w:p w:rsidR="00AE7647" w:rsidRDefault="00AE7647" w:rsidP="008D0B89">
      <w:pPr>
        <w:spacing w:after="0" w:line="240" w:lineRule="auto"/>
        <w:rPr>
          <w:rFonts w:ascii="Times New Roman" w:hAnsi="Times New Roman" w:cs="Times New Roman"/>
          <w:sz w:val="28"/>
          <w:szCs w:val="28"/>
        </w:rPr>
      </w:pPr>
    </w:p>
    <w:p w:rsidR="00AE7647" w:rsidRDefault="00AE7647" w:rsidP="008D0B89">
      <w:pPr>
        <w:spacing w:after="0" w:line="240" w:lineRule="auto"/>
        <w:rPr>
          <w:rFonts w:ascii="Times New Roman" w:hAnsi="Times New Roman" w:cs="Times New Roman"/>
          <w:sz w:val="28"/>
          <w:szCs w:val="28"/>
        </w:rPr>
      </w:pPr>
    </w:p>
    <w:p w:rsidR="00AE7647" w:rsidRDefault="00AE7647" w:rsidP="008D0B89">
      <w:pPr>
        <w:spacing w:after="0" w:line="240" w:lineRule="auto"/>
        <w:rPr>
          <w:rFonts w:ascii="Times New Roman" w:hAnsi="Times New Roman" w:cs="Times New Roman"/>
          <w:sz w:val="28"/>
          <w:szCs w:val="28"/>
        </w:rPr>
      </w:pPr>
    </w:p>
    <w:p w:rsidR="00AE7647" w:rsidRDefault="00AE7647" w:rsidP="008D0B89">
      <w:pPr>
        <w:spacing w:after="0" w:line="240" w:lineRule="auto"/>
        <w:rPr>
          <w:rFonts w:ascii="Times New Roman" w:hAnsi="Times New Roman" w:cs="Times New Roman"/>
          <w:sz w:val="28"/>
          <w:szCs w:val="28"/>
        </w:rPr>
      </w:pPr>
    </w:p>
    <w:p w:rsidR="00AE7647" w:rsidRDefault="00AE7647" w:rsidP="008D0B89">
      <w:pPr>
        <w:spacing w:after="0" w:line="240" w:lineRule="auto"/>
        <w:rPr>
          <w:rFonts w:ascii="Times New Roman" w:hAnsi="Times New Roman" w:cs="Times New Roman"/>
          <w:sz w:val="28"/>
          <w:szCs w:val="28"/>
        </w:rPr>
      </w:pPr>
    </w:p>
    <w:p w:rsidR="00AE7647" w:rsidRDefault="00AE7647" w:rsidP="008D0B89">
      <w:pPr>
        <w:spacing w:after="0" w:line="240" w:lineRule="auto"/>
        <w:rPr>
          <w:rFonts w:ascii="Times New Roman" w:hAnsi="Times New Roman" w:cs="Times New Roman"/>
          <w:sz w:val="28"/>
          <w:szCs w:val="28"/>
        </w:rPr>
      </w:pPr>
    </w:p>
    <w:p w:rsidR="00AE7647" w:rsidRDefault="00AE7647" w:rsidP="008D0B89">
      <w:pPr>
        <w:spacing w:after="0" w:line="240" w:lineRule="auto"/>
        <w:rPr>
          <w:rFonts w:ascii="Times New Roman" w:hAnsi="Times New Roman" w:cs="Times New Roman"/>
          <w:sz w:val="28"/>
          <w:szCs w:val="28"/>
        </w:rPr>
      </w:pPr>
    </w:p>
    <w:p w:rsidR="008D0B89" w:rsidRPr="008D0B89" w:rsidRDefault="008D0B89" w:rsidP="004412C7">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 </w:t>
      </w:r>
    </w:p>
    <w:p w:rsidR="004412C7" w:rsidRDefault="004412C7" w:rsidP="004412C7">
      <w:pPr>
        <w:spacing w:after="0" w:line="240" w:lineRule="auto"/>
        <w:rPr>
          <w:rFonts w:ascii="Times New Roman" w:hAnsi="Times New Roman" w:cs="Times New Roman"/>
          <w:sz w:val="28"/>
          <w:szCs w:val="28"/>
        </w:rPr>
      </w:pPr>
    </w:p>
    <w:p w:rsidR="004412C7" w:rsidRDefault="004412C7" w:rsidP="004412C7">
      <w:pPr>
        <w:spacing w:after="0" w:line="240" w:lineRule="auto"/>
        <w:rPr>
          <w:rFonts w:ascii="Times New Roman" w:hAnsi="Times New Roman" w:cs="Times New Roman"/>
          <w:sz w:val="28"/>
          <w:szCs w:val="28"/>
        </w:rPr>
      </w:pPr>
    </w:p>
    <w:p w:rsidR="004412C7" w:rsidRDefault="004412C7" w:rsidP="004412C7">
      <w:pPr>
        <w:pStyle w:val="Bibliography"/>
        <w:ind w:left="720" w:hanging="720"/>
        <w:rPr>
          <w:noProof/>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BIBLIOGRAPHY  \l 1033 </w:instrText>
      </w:r>
      <w:r>
        <w:rPr>
          <w:rFonts w:ascii="Times New Roman" w:hAnsi="Times New Roman" w:cs="Times New Roman"/>
          <w:sz w:val="28"/>
          <w:szCs w:val="28"/>
        </w:rPr>
        <w:fldChar w:fldCharType="separate"/>
      </w:r>
      <w:r>
        <w:rPr>
          <w:noProof/>
        </w:rPr>
        <w:t xml:space="preserve">Gallagher, Kelly. </w:t>
      </w:r>
      <w:r>
        <w:rPr>
          <w:i/>
          <w:iCs/>
          <w:noProof/>
        </w:rPr>
        <w:t>Write Like This</w:t>
      </w:r>
      <w:r>
        <w:rPr>
          <w:noProof/>
        </w:rPr>
        <w:t>. Portland: Stenhouse Publishers, 2011.</w:t>
      </w:r>
    </w:p>
    <w:p w:rsidR="004412C7" w:rsidRPr="004412C7" w:rsidRDefault="004412C7" w:rsidP="00AE7647">
      <w:pPr>
        <w:pStyle w:val="Bibliography"/>
        <w:ind w:left="720" w:hanging="720"/>
        <w:rPr>
          <w:rFonts w:ascii="Times New Roman" w:hAnsi="Times New Roman" w:cs="Times New Roman"/>
          <w:i/>
          <w:sz w:val="28"/>
          <w:szCs w:val="28"/>
        </w:rPr>
      </w:pPr>
      <w:r>
        <w:rPr>
          <w:noProof/>
        </w:rPr>
        <w:t xml:space="preserve">Rosenthal, Amy Krouse. </w:t>
      </w:r>
      <w:r>
        <w:rPr>
          <w:i/>
          <w:iCs/>
          <w:noProof/>
        </w:rPr>
        <w:t>Encyclopedia of an Ordinary Life</w:t>
      </w:r>
      <w:r>
        <w:rPr>
          <w:noProof/>
        </w:rPr>
        <w:t>. New York: Broadway Books, 2005.</w:t>
      </w:r>
      <w:r>
        <w:rPr>
          <w:rFonts w:ascii="Times New Roman" w:hAnsi="Times New Roman" w:cs="Times New Roman"/>
          <w:sz w:val="28"/>
          <w:szCs w:val="28"/>
        </w:rPr>
        <w:fldChar w:fldCharType="end"/>
      </w:r>
    </w:p>
    <w:sectPr w:rsidR="004412C7" w:rsidRPr="004412C7" w:rsidSect="00AE7647">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871AD6"/>
    <w:rsid w:val="004412C7"/>
    <w:rsid w:val="00567FC8"/>
    <w:rsid w:val="00871AD6"/>
    <w:rsid w:val="008D0B89"/>
    <w:rsid w:val="00AE7647"/>
    <w:rsid w:val="00E660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0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4412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Ros05</b:Tag>
    <b:SourceType>Book</b:SourceType>
    <b:Guid>{6F02C0B3-970F-4115-AA9F-EAC2EE09C8B6}</b:Guid>
    <b:LCID>0</b:LCID>
    <b:Author>
      <b:Author>
        <b:NameList>
          <b:Person>
            <b:Last>Rosenthal</b:Last>
            <b:First>Amy</b:First>
            <b:Middle>Krouse</b:Middle>
          </b:Person>
        </b:NameList>
      </b:Author>
    </b:Author>
    <b:Title>Encyclopedia of an Ordinary Life</b:Title>
    <b:Year>2005</b:Year>
    <b:City>New York</b:City>
    <b:Publisher>Broadway Books</b:Publisher>
    <b:RefOrder>1</b:RefOrder>
  </b:Source>
  <b:Source>
    <b:Tag>Gal11</b:Tag>
    <b:SourceType>Book</b:SourceType>
    <b:Guid>{062D8BB9-7853-4882-820E-B7613EEE0FE4}</b:Guid>
    <b:LCID>0</b:LCID>
    <b:Author>
      <b:Author>
        <b:NameList>
          <b:Person>
            <b:Last>Gallagher</b:Last>
            <b:First>Kelly</b:First>
          </b:Person>
        </b:NameList>
      </b:Author>
    </b:Author>
    <b:Title>Write Like This</b:Title>
    <b:Year>2011</b:Year>
    <b:City>Portland</b:City>
    <b:Publisher>Stenhouse Publishers</b:Publisher>
    <b:RefOrder>2</b:RefOrder>
  </b:Source>
</b:Sources>
</file>

<file path=customXml/itemProps1.xml><?xml version="1.0" encoding="utf-8"?>
<ds:datastoreItem xmlns:ds="http://schemas.openxmlformats.org/officeDocument/2006/customXml" ds:itemID="{64ACC138-BDED-4A4D-BAB7-635280E50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heberlco</dc:creator>
  <cp:lastModifiedBy>heberlco</cp:lastModifiedBy>
  <cp:revision>1</cp:revision>
  <dcterms:created xsi:type="dcterms:W3CDTF">2013-10-04T21:16:00Z</dcterms:created>
  <dcterms:modified xsi:type="dcterms:W3CDTF">2013-10-04T22:13:00Z</dcterms:modified>
</cp:coreProperties>
</file>